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7"/>
        </w:rPr>
      </w:pPr>
      <w:bookmarkStart w:id="3" w:name="_Hlk64303089"/>
      <w:bookmarkEnd w:id="3"/>
      <w:r>
        <w:rPr>
          <w:rFonts w:ascii="Times New Roman" w:hAnsi="Times New Roman"/>
          <w:b w:val="1"/>
          <w:sz w:val="27"/>
        </w:rPr>
        <w:t>Подпорожская городская прокуратура добилась устранения нарушений закона в сфере безопасности дорожного движения</w:t>
      </w:r>
    </w:p>
    <w:p w14:paraId="0A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7"/>
        </w:rPr>
      </w:pP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7"/>
        </w:rPr>
      </w:pPr>
      <w:r>
        <w:rPr>
          <w:rFonts w:ascii="Times New Roman" w:hAnsi="Times New Roman"/>
          <w:b w:val="0"/>
          <w:sz w:val="27"/>
        </w:rPr>
        <w:t>Подпорожской городской прокуратурой проведена проверка безопасности условий дорожного движения в г. Подпорожье.</w:t>
      </w: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7"/>
        </w:rPr>
      </w:pPr>
      <w:r>
        <w:rPr>
          <w:rFonts w:ascii="Times New Roman" w:hAnsi="Times New Roman"/>
          <w:b w:val="0"/>
          <w:sz w:val="27"/>
        </w:rPr>
        <w:t>Установлено, что в нарушение требований закона тротуар от дома № 6</w:t>
      </w:r>
      <w:r>
        <w:rPr>
          <w:rFonts w:ascii="Times New Roman" w:hAnsi="Times New Roman"/>
          <w:b w:val="0"/>
          <w:sz w:val="27"/>
        </w:rPr>
        <w:br/>
      </w:r>
      <w:r>
        <w:rPr>
          <w:rFonts w:ascii="Times New Roman" w:hAnsi="Times New Roman"/>
          <w:b w:val="0"/>
          <w:sz w:val="27"/>
        </w:rPr>
        <w:t>по ул. Комсомольская до дома № 19 по ул. Сосновая, а также от перекрестка</w:t>
      </w:r>
      <w:r>
        <w:rPr>
          <w:rFonts w:ascii="Times New Roman" w:hAnsi="Times New Roman"/>
          <w:b w:val="0"/>
          <w:sz w:val="27"/>
        </w:rPr>
        <w:br/>
      </w:r>
      <w:r>
        <w:rPr>
          <w:rFonts w:ascii="Times New Roman" w:hAnsi="Times New Roman"/>
          <w:b w:val="0"/>
          <w:sz w:val="27"/>
        </w:rPr>
        <w:t>ул. Исакова и ул. Красноармейская до перекрестка ул. Исакова и ул. Свирская находился в разрушенном состоянии, что создавало угрозу жизни и здоровью пешеходов.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7"/>
        </w:rPr>
      </w:pPr>
      <w:r>
        <w:rPr>
          <w:rFonts w:ascii="Times New Roman" w:hAnsi="Times New Roman"/>
          <w:b w:val="0"/>
          <w:sz w:val="27"/>
        </w:rPr>
        <w:t>По итогам проверки городской прокуратурой предъявлено в суд исковое заявление о возложении на администрацию Подпорожского муниципального района Ленинградской области привести обозначенные конструктивные элементы дорог</w:t>
      </w:r>
      <w:r>
        <w:rPr>
          <w:rFonts w:ascii="Times New Roman" w:hAnsi="Times New Roman"/>
          <w:b w:val="0"/>
          <w:sz w:val="27"/>
        </w:rPr>
        <w:br/>
      </w:r>
      <w:r>
        <w:rPr>
          <w:rFonts w:ascii="Times New Roman" w:hAnsi="Times New Roman"/>
          <w:b w:val="0"/>
          <w:sz w:val="27"/>
        </w:rPr>
        <w:t>в нормативное состояние, которые удовлетворены в полном объеме.</w:t>
      </w:r>
    </w:p>
    <w:p w14:paraId="0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7"/>
        </w:rPr>
      </w:pPr>
      <w:r>
        <w:rPr>
          <w:rFonts w:ascii="Times New Roman" w:hAnsi="Times New Roman"/>
          <w:b w:val="0"/>
          <w:sz w:val="27"/>
        </w:rPr>
        <w:t>Органом местного самоуправления заключены муниципальные контракты</w:t>
      </w:r>
      <w:r>
        <w:rPr>
          <w:rFonts w:ascii="Times New Roman" w:hAnsi="Times New Roman"/>
          <w:b w:val="0"/>
          <w:sz w:val="27"/>
        </w:rPr>
        <w:br/>
      </w:r>
      <w:r>
        <w:rPr>
          <w:rFonts w:ascii="Times New Roman" w:hAnsi="Times New Roman"/>
          <w:b w:val="0"/>
          <w:sz w:val="27"/>
        </w:rPr>
        <w:t>на выполнение работ по комплексному благоустройству дворовых территорий,</w:t>
      </w:r>
      <w:r>
        <w:rPr>
          <w:rFonts w:ascii="Times New Roman" w:hAnsi="Times New Roman"/>
          <w:b w:val="0"/>
          <w:sz w:val="27"/>
        </w:rPr>
        <w:t xml:space="preserve"> в том числе ремонт тротуаров.</w:t>
      </w:r>
    </w:p>
    <w:p w14:paraId="0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7"/>
        </w:rPr>
      </w:pPr>
      <w:r>
        <w:rPr>
          <w:rFonts w:ascii="Times New Roman" w:hAnsi="Times New Roman"/>
          <w:b w:val="0"/>
          <w:sz w:val="27"/>
        </w:rPr>
        <w:t>На текущий момент работы выполнены в полном объеме, право граждан</w:t>
      </w:r>
      <w:r>
        <w:rPr>
          <w:rFonts w:ascii="Times New Roman" w:hAnsi="Times New Roman"/>
          <w:b w:val="0"/>
          <w:sz w:val="27"/>
        </w:rPr>
        <w:br/>
      </w:r>
      <w:r>
        <w:rPr>
          <w:rFonts w:ascii="Times New Roman" w:hAnsi="Times New Roman"/>
          <w:b w:val="0"/>
          <w:sz w:val="27"/>
        </w:rPr>
        <w:t xml:space="preserve">на безопасные условия дорожного движения восстановлено. </w:t>
      </w:r>
    </w:p>
    <w:sectPr>
      <w:headerReference r:id="rId3" w:type="default"/>
      <w:headerReference r:id="rId1" w:type="first"/>
      <w:footerReference r:id="rId2" w:type="first"/>
      <w:pgSz w:h="16838" w:orient="portrait" w:w="11906"/>
      <w:pgMar w:bottom="1134" w:footer="970" w:gutter="0" w:header="680" w:left="1418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bottomFromText="0" w:horzAnchor="margin" w:leftFromText="181" w:rightFromText="181" w:tblpXSpec="right" w:tblpY="58" w:topFromText="0" w:vertAnchor="text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  <w:insideH w:color="000000" w:sz="4" w:val="nil"/>
        <w:insideV w:color="000000" w:sz="4" w:val="nil"/>
      </w:tblBorders>
      <w:tblLayout w:type="fixed"/>
    </w:tblPr>
    <w:tblGrid>
      <w:gridCol w:w="3755"/>
    </w:tblGrid>
    <w:tr>
      <w:tc>
        <w:tcPr>
          <w:tcW w:type="dxa" w:w="3755"/>
          <w:tcBorders>
            <w:top w:color="000000" w:sz="12" w:val="single"/>
            <w:left w:color="000000" w:sz="12" w:val="single"/>
            <w:bottom w:color="000000" w:sz="4" w:val="nil"/>
            <w:right w:color="000000" w:sz="12" w:val="single"/>
          </w:tcBorders>
        </w:tcPr>
        <w:p w14:paraId="03000000">
          <w:pPr>
            <w:widowControl w:val="1"/>
            <w:ind/>
            <w:jc w:val="center"/>
            <w:rPr>
              <w:rFonts w:ascii="Times New Roman" w:hAnsi="Times New Roman"/>
              <w:sz w:val="20"/>
            </w:rPr>
          </w:pPr>
          <w:bookmarkStart w:id="1" w:name="SIGNERORG1"/>
          <w:r>
            <w:rPr>
              <w:rFonts w:ascii="Times New Roman" w:hAnsi="Times New Roman"/>
              <w:sz w:val="20"/>
            </w:rPr>
            <w:t>Организация</w:t>
          </w:r>
          <w:bookmarkEnd w:id="1"/>
        </w:p>
        <w:p w14:paraId="04000000">
          <w:pPr>
            <w:widowControl w:val="1"/>
            <w:ind/>
            <w:jc w:val="center"/>
            <w:rPr>
              <w:rFonts w:ascii="Times New Roman" w:hAnsi="Times New Roman"/>
              <w:sz w:val="8"/>
            </w:rPr>
          </w:pPr>
        </w:p>
      </w:tc>
    </w:tr>
    <w:tr>
      <w:tc>
        <w:tcPr>
          <w:tcW w:type="dxa" w:w="3755"/>
          <w:tcBorders>
            <w:top w:color="000000" w:sz="4" w:val="nil"/>
            <w:left w:color="000000" w:sz="12" w:val="single"/>
            <w:bottom w:color="000000" w:sz="12" w:val="single"/>
            <w:right w:color="000000" w:sz="12" w:val="single"/>
          </w:tcBorders>
        </w:tcPr>
        <w:p w14:paraId="05000000">
          <w:pPr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0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2" w:name="REGNUMSTAMP"/>
          <w:r>
            <w:rPr>
              <w:rFonts w:ascii="Times New Roman" w:hAnsi="Times New Roman"/>
              <w:sz w:val="20"/>
            </w:rPr>
            <w:t>рег</w:t>
          </w:r>
          <w:bookmarkEnd w:id="2"/>
        </w:p>
      </w:tc>
    </w:tr>
  </w:tbl>
  <w:p w14:paraId="06000000">
    <w:pPr>
      <w:pStyle w:val="Style_3"/>
      <w:rPr>
        <w:rFonts w:ascii="Times New Roman" w:hAnsi="Times New Roman"/>
        <w:sz w:val="20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8000000">
    <w:pPr>
      <w:pStyle w:val="Style_1"/>
      <w:rPr>
        <w:rFonts w:ascii="Times New Roman" w:hAnsi="Times New Roman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51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alloon Text"/>
    <w:basedOn w:val="Style_4"/>
    <w:link w:val="Style_11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1_ch" w:type="character">
    <w:name w:val="Balloon Text"/>
    <w:basedOn w:val="Style_4_ch"/>
    <w:link w:val="Style_11"/>
    <w:rPr>
      <w:rFonts w:ascii="Tahoma" w:hAnsi="Tahoma"/>
      <w:sz w:val="16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3"/>
    <w:next w:val="Style_4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4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3" w:type="paragraph">
    <w:name w:val="footer"/>
    <w:basedOn w:val="Style_4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4_ch"/>
    <w:link w:val="Style_3"/>
  </w:style>
  <w:style w:styleId="Style_21" w:type="paragraph">
    <w:name w:val="toc 8"/>
    <w:next w:val="Style_4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" w:type="table">
    <w:name w:val="Table Grid"/>
    <w:basedOn w:val="Style_27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8" w:type="table">
    <w:name w:val="Сетка таблицы светлая2"/>
    <w:basedOn w:val="Style_27"/>
    <w:pPr>
      <w:widowControl w:val="1"/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  <w:style w:styleId="Style_29" w:type="table">
    <w:name w:val="Сетка таблицы светлая1"/>
    <w:basedOn w:val="Style_27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2026-02-13T06:52:49Z</dcterms:created>
  <dcterms:modified xsi:type="dcterms:W3CDTF">2026-02-25T09:27:04Z</dcterms:modified>
</cp:coreProperties>
</file>